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66E9" w:rsidRDefault="00A766E9" w:rsidP="00A766E9">
      <w:pPr>
        <w:widowControl/>
        <w:shd w:val="clear" w:color="auto" w:fill="FFFFFF"/>
        <w:spacing w:before="450" w:after="300" w:line="540" w:lineRule="atLeast"/>
        <w:jc w:val="center"/>
        <w:outlineLvl w:val="2"/>
        <w:rPr>
          <w:rFonts w:ascii="微软雅黑" w:eastAsia="微软雅黑" w:hAnsi="微软雅黑" w:cs="宋体" w:hint="eastAsia"/>
          <w:b/>
          <w:bCs/>
          <w:color w:val="383940"/>
          <w:kern w:val="0"/>
          <w:sz w:val="39"/>
          <w:szCs w:val="39"/>
        </w:rPr>
      </w:pPr>
      <w:r w:rsidRPr="00A766E9">
        <w:rPr>
          <w:rFonts w:ascii="微软雅黑" w:eastAsia="微软雅黑" w:hAnsi="微软雅黑" w:cs="宋体" w:hint="eastAsia"/>
          <w:b/>
          <w:bCs/>
          <w:color w:val="383940"/>
          <w:kern w:val="0"/>
          <w:sz w:val="39"/>
          <w:szCs w:val="39"/>
        </w:rPr>
        <w:t>辽宁轻工职业学院经贸系茶艺室家具采购项目</w:t>
      </w:r>
    </w:p>
    <w:p w:rsidR="00A766E9" w:rsidRPr="00A766E9" w:rsidRDefault="00A766E9" w:rsidP="00A766E9">
      <w:pPr>
        <w:widowControl/>
        <w:shd w:val="clear" w:color="auto" w:fill="FFFFFF"/>
        <w:spacing w:before="450" w:after="300" w:line="540" w:lineRule="atLeast"/>
        <w:jc w:val="center"/>
        <w:outlineLvl w:val="2"/>
        <w:rPr>
          <w:rFonts w:ascii="微软雅黑" w:eastAsia="微软雅黑" w:hAnsi="微软雅黑" w:cs="宋体"/>
          <w:b/>
          <w:bCs/>
          <w:color w:val="383940"/>
          <w:kern w:val="0"/>
          <w:sz w:val="39"/>
          <w:szCs w:val="39"/>
        </w:rPr>
      </w:pPr>
      <w:r w:rsidRPr="00A766E9">
        <w:rPr>
          <w:rFonts w:ascii="微软雅黑" w:eastAsia="微软雅黑" w:hAnsi="微软雅黑" w:cs="宋体" w:hint="eastAsia"/>
          <w:b/>
          <w:bCs/>
          <w:color w:val="383940"/>
          <w:kern w:val="0"/>
          <w:sz w:val="39"/>
          <w:szCs w:val="39"/>
        </w:rPr>
        <w:t>公开招标公告</w:t>
      </w:r>
    </w:p>
    <w:p w:rsidR="00A766E9" w:rsidRPr="00A766E9" w:rsidRDefault="00A766E9" w:rsidP="00A766E9">
      <w:pPr>
        <w:widowControl/>
        <w:shd w:val="clear" w:color="auto" w:fill="FFFFFF"/>
        <w:spacing w:after="330" w:line="480" w:lineRule="atLeast"/>
        <w:jc w:val="left"/>
        <w:rPr>
          <w:rFonts w:ascii="微软雅黑" w:eastAsia="微软雅黑" w:hAnsi="微软雅黑" w:cs="宋体" w:hint="eastAsia"/>
          <w:color w:val="383838"/>
          <w:kern w:val="0"/>
          <w:sz w:val="24"/>
          <w:szCs w:val="24"/>
        </w:rPr>
      </w:pPr>
      <w:r w:rsidRPr="00A766E9">
        <w:rPr>
          <w:rFonts w:ascii="微软雅黑" w:eastAsia="微软雅黑" w:hAnsi="微软雅黑" w:cs="宋体" w:hint="eastAsia"/>
          <w:color w:val="383838"/>
          <w:kern w:val="0"/>
          <w:sz w:val="24"/>
          <w:szCs w:val="24"/>
        </w:rPr>
        <w:t xml:space="preserve">　　大连泛华工程招投标代理有限公司受辽宁轻工职业学院委托，根据《中华人民共和国政府采购法》等有关规定，现对辽宁轻工职业学院经贸系茶艺室家具采购项目进行公开招标，欢迎合格的供应商前来投标。</w:t>
      </w:r>
    </w:p>
    <w:p w:rsidR="00A766E9" w:rsidRPr="00A766E9" w:rsidRDefault="00A766E9" w:rsidP="00A766E9">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766E9">
        <w:rPr>
          <w:rFonts w:ascii="微软雅黑" w:eastAsia="微软雅黑" w:hAnsi="微软雅黑" w:cs="宋体" w:hint="eastAsia"/>
          <w:b/>
          <w:bCs/>
          <w:color w:val="383838"/>
          <w:kern w:val="0"/>
          <w:sz w:val="24"/>
          <w:szCs w:val="24"/>
        </w:rPr>
        <w:t>项目名称：</w:t>
      </w:r>
      <w:r w:rsidRPr="00A766E9">
        <w:rPr>
          <w:rFonts w:ascii="微软雅黑" w:eastAsia="微软雅黑" w:hAnsi="微软雅黑" w:cs="宋体" w:hint="eastAsia"/>
          <w:color w:val="383838"/>
          <w:kern w:val="0"/>
          <w:sz w:val="24"/>
          <w:szCs w:val="24"/>
        </w:rPr>
        <w:t>辽宁轻工职业学院经贸系茶艺室家具采购项目</w:t>
      </w:r>
    </w:p>
    <w:p w:rsidR="00A766E9" w:rsidRPr="00A766E9" w:rsidRDefault="00A766E9" w:rsidP="00A766E9">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766E9">
        <w:rPr>
          <w:rFonts w:ascii="微软雅黑" w:eastAsia="微软雅黑" w:hAnsi="微软雅黑" w:cs="宋体" w:hint="eastAsia"/>
          <w:b/>
          <w:bCs/>
          <w:color w:val="383838"/>
          <w:kern w:val="0"/>
          <w:sz w:val="24"/>
          <w:szCs w:val="24"/>
        </w:rPr>
        <w:t>项目编号：</w:t>
      </w:r>
      <w:r w:rsidRPr="00A766E9">
        <w:rPr>
          <w:rFonts w:ascii="微软雅黑" w:eastAsia="微软雅黑" w:hAnsi="微软雅黑" w:cs="宋体" w:hint="eastAsia"/>
          <w:color w:val="383838"/>
          <w:kern w:val="0"/>
          <w:sz w:val="24"/>
          <w:szCs w:val="24"/>
        </w:rPr>
        <w:t>LNZC20180701759</w:t>
      </w:r>
    </w:p>
    <w:p w:rsidR="00A766E9" w:rsidRPr="00A766E9" w:rsidRDefault="00A766E9" w:rsidP="00A766E9">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766E9">
        <w:rPr>
          <w:rFonts w:ascii="微软雅黑" w:eastAsia="微软雅黑" w:hAnsi="微软雅黑" w:cs="宋体" w:hint="eastAsia"/>
          <w:b/>
          <w:bCs/>
          <w:color w:val="383838"/>
          <w:kern w:val="0"/>
          <w:sz w:val="24"/>
          <w:szCs w:val="24"/>
        </w:rPr>
        <w:t>项目联系方式：</w:t>
      </w:r>
    </w:p>
    <w:p w:rsidR="00A766E9" w:rsidRPr="00A766E9" w:rsidRDefault="00A766E9" w:rsidP="00A766E9">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766E9">
        <w:rPr>
          <w:rFonts w:ascii="微软雅黑" w:eastAsia="微软雅黑" w:hAnsi="微软雅黑" w:cs="宋体" w:hint="eastAsia"/>
          <w:color w:val="383838"/>
          <w:kern w:val="0"/>
          <w:sz w:val="24"/>
          <w:szCs w:val="24"/>
        </w:rPr>
        <w:t>项目联系人：陈传利</w:t>
      </w:r>
    </w:p>
    <w:p w:rsidR="00A766E9" w:rsidRPr="00A766E9" w:rsidRDefault="00A766E9" w:rsidP="00A766E9">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766E9">
        <w:rPr>
          <w:rFonts w:ascii="微软雅黑" w:eastAsia="微软雅黑" w:hAnsi="微软雅黑" w:cs="宋体" w:hint="eastAsia"/>
          <w:color w:val="383838"/>
          <w:kern w:val="0"/>
          <w:sz w:val="24"/>
          <w:szCs w:val="24"/>
        </w:rPr>
        <w:t>项目联系电话：</w:t>
      </w:r>
      <w:r>
        <w:rPr>
          <w:rFonts w:ascii="微软雅黑" w:eastAsia="微软雅黑" w:hAnsi="微软雅黑" w:cs="宋体" w:hint="eastAsia"/>
          <w:color w:val="383838"/>
          <w:kern w:val="0"/>
          <w:sz w:val="24"/>
          <w:szCs w:val="24"/>
        </w:rPr>
        <w:t>0411-</w:t>
      </w:r>
      <w:r w:rsidRPr="00A766E9">
        <w:rPr>
          <w:rFonts w:ascii="微软雅黑" w:eastAsia="微软雅黑" w:hAnsi="微软雅黑" w:cs="宋体" w:hint="eastAsia"/>
          <w:color w:val="383838"/>
          <w:kern w:val="0"/>
          <w:sz w:val="24"/>
          <w:szCs w:val="24"/>
        </w:rPr>
        <w:t>39788839</w:t>
      </w:r>
    </w:p>
    <w:p w:rsidR="00A766E9" w:rsidRPr="00A766E9" w:rsidRDefault="00A766E9" w:rsidP="00A766E9">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766E9">
        <w:rPr>
          <w:rFonts w:ascii="微软雅黑" w:eastAsia="微软雅黑" w:hAnsi="微软雅黑" w:cs="宋体" w:hint="eastAsia"/>
          <w:b/>
          <w:bCs/>
          <w:color w:val="383838"/>
          <w:kern w:val="0"/>
          <w:sz w:val="24"/>
          <w:szCs w:val="24"/>
        </w:rPr>
        <w:t>采购单位联系方式：</w:t>
      </w:r>
    </w:p>
    <w:p w:rsidR="00A766E9" w:rsidRPr="00A766E9" w:rsidRDefault="00A766E9" w:rsidP="00A766E9">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766E9">
        <w:rPr>
          <w:rFonts w:ascii="微软雅黑" w:eastAsia="微软雅黑" w:hAnsi="微软雅黑" w:cs="宋体" w:hint="eastAsia"/>
          <w:color w:val="383838"/>
          <w:kern w:val="0"/>
          <w:sz w:val="24"/>
          <w:szCs w:val="24"/>
        </w:rPr>
        <w:t>采购单位：辽宁轻工职业学院</w:t>
      </w:r>
    </w:p>
    <w:p w:rsidR="00A766E9" w:rsidRPr="00A766E9" w:rsidRDefault="00A766E9" w:rsidP="00A766E9">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766E9">
        <w:rPr>
          <w:rFonts w:ascii="微软雅黑" w:eastAsia="微软雅黑" w:hAnsi="微软雅黑" w:cs="宋体" w:hint="eastAsia"/>
          <w:color w:val="383838"/>
          <w:kern w:val="0"/>
          <w:sz w:val="24"/>
          <w:szCs w:val="24"/>
        </w:rPr>
        <w:t>地址：大连市金州区金港路288号</w:t>
      </w:r>
    </w:p>
    <w:p w:rsidR="00A766E9" w:rsidRPr="00A766E9" w:rsidRDefault="00A766E9" w:rsidP="00A766E9">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766E9">
        <w:rPr>
          <w:rFonts w:ascii="微软雅黑" w:eastAsia="微软雅黑" w:hAnsi="微软雅黑" w:cs="宋体" w:hint="eastAsia"/>
          <w:color w:val="383838"/>
          <w:kern w:val="0"/>
          <w:sz w:val="24"/>
          <w:szCs w:val="24"/>
        </w:rPr>
        <w:t>联系方式：张先生</w:t>
      </w:r>
      <w:r>
        <w:rPr>
          <w:rFonts w:ascii="微软雅黑" w:eastAsia="微软雅黑" w:hAnsi="微软雅黑" w:cs="宋体" w:hint="eastAsia"/>
          <w:color w:val="383838"/>
          <w:kern w:val="0"/>
          <w:sz w:val="24"/>
          <w:szCs w:val="24"/>
        </w:rPr>
        <w:t>0411-</w:t>
      </w:r>
      <w:r w:rsidRPr="00A766E9">
        <w:rPr>
          <w:rFonts w:ascii="微软雅黑" w:eastAsia="微软雅黑" w:hAnsi="微软雅黑" w:cs="宋体" w:hint="eastAsia"/>
          <w:color w:val="383838"/>
          <w:kern w:val="0"/>
          <w:sz w:val="24"/>
          <w:szCs w:val="24"/>
        </w:rPr>
        <w:t>66864850</w:t>
      </w:r>
    </w:p>
    <w:p w:rsidR="00A766E9" w:rsidRPr="00A766E9" w:rsidRDefault="00A766E9" w:rsidP="00A766E9">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766E9">
        <w:rPr>
          <w:rFonts w:ascii="微软雅黑" w:eastAsia="微软雅黑" w:hAnsi="微软雅黑" w:cs="宋体" w:hint="eastAsia"/>
          <w:b/>
          <w:bCs/>
          <w:color w:val="383838"/>
          <w:kern w:val="0"/>
          <w:sz w:val="24"/>
          <w:szCs w:val="24"/>
        </w:rPr>
        <w:lastRenderedPageBreak/>
        <w:t>代理机构联系方式：</w:t>
      </w:r>
    </w:p>
    <w:p w:rsidR="00A766E9" w:rsidRPr="00A766E9" w:rsidRDefault="00A766E9" w:rsidP="00A766E9">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766E9">
        <w:rPr>
          <w:rFonts w:ascii="微软雅黑" w:eastAsia="微软雅黑" w:hAnsi="微软雅黑" w:cs="宋体" w:hint="eastAsia"/>
          <w:color w:val="383838"/>
          <w:kern w:val="0"/>
          <w:sz w:val="24"/>
          <w:szCs w:val="24"/>
        </w:rPr>
        <w:t>代理机构：大连泛华工程招投标代理有限公司</w:t>
      </w:r>
    </w:p>
    <w:p w:rsidR="00A766E9" w:rsidRPr="00A766E9" w:rsidRDefault="00A766E9" w:rsidP="00A766E9">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766E9">
        <w:rPr>
          <w:rFonts w:ascii="微软雅黑" w:eastAsia="微软雅黑" w:hAnsi="微软雅黑" w:cs="宋体" w:hint="eastAsia"/>
          <w:color w:val="383838"/>
          <w:kern w:val="0"/>
          <w:sz w:val="24"/>
          <w:szCs w:val="24"/>
        </w:rPr>
        <w:t>代理机构联系人：陈传利</w:t>
      </w:r>
      <w:r>
        <w:rPr>
          <w:rFonts w:ascii="微软雅黑" w:eastAsia="微软雅黑" w:hAnsi="微软雅黑" w:cs="宋体" w:hint="eastAsia"/>
          <w:color w:val="383838"/>
          <w:kern w:val="0"/>
          <w:sz w:val="24"/>
          <w:szCs w:val="24"/>
        </w:rPr>
        <w:t>0411-</w:t>
      </w:r>
      <w:bookmarkStart w:id="0" w:name="_GoBack"/>
      <w:bookmarkEnd w:id="0"/>
      <w:r w:rsidRPr="00A766E9">
        <w:rPr>
          <w:rFonts w:ascii="微软雅黑" w:eastAsia="微软雅黑" w:hAnsi="微软雅黑" w:cs="宋体" w:hint="eastAsia"/>
          <w:color w:val="383838"/>
          <w:kern w:val="0"/>
          <w:sz w:val="24"/>
          <w:szCs w:val="24"/>
        </w:rPr>
        <w:t>39788839</w:t>
      </w:r>
    </w:p>
    <w:p w:rsidR="00A766E9" w:rsidRPr="00A766E9" w:rsidRDefault="00A766E9" w:rsidP="00A766E9">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766E9">
        <w:rPr>
          <w:rFonts w:ascii="微软雅黑" w:eastAsia="微软雅黑" w:hAnsi="微软雅黑" w:cs="宋体" w:hint="eastAsia"/>
          <w:color w:val="383838"/>
          <w:kern w:val="0"/>
          <w:sz w:val="24"/>
          <w:szCs w:val="24"/>
        </w:rPr>
        <w:t>代理机构地址： 大连市沙河口区</w:t>
      </w:r>
      <w:proofErr w:type="gramStart"/>
      <w:r w:rsidRPr="00A766E9">
        <w:rPr>
          <w:rFonts w:ascii="微软雅黑" w:eastAsia="微软雅黑" w:hAnsi="微软雅黑" w:cs="宋体" w:hint="eastAsia"/>
          <w:color w:val="383838"/>
          <w:kern w:val="0"/>
          <w:sz w:val="24"/>
          <w:szCs w:val="24"/>
        </w:rPr>
        <w:t>联合路</w:t>
      </w:r>
      <w:proofErr w:type="gramEnd"/>
      <w:r w:rsidRPr="00A766E9">
        <w:rPr>
          <w:rFonts w:ascii="微软雅黑" w:eastAsia="微软雅黑" w:hAnsi="微软雅黑" w:cs="宋体" w:hint="eastAsia"/>
          <w:color w:val="383838"/>
          <w:kern w:val="0"/>
          <w:sz w:val="24"/>
          <w:szCs w:val="24"/>
        </w:rPr>
        <w:t>5-1号</w:t>
      </w:r>
    </w:p>
    <w:p w:rsidR="00A766E9" w:rsidRPr="00A766E9" w:rsidRDefault="00A766E9" w:rsidP="00A766E9">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766E9">
        <w:rPr>
          <w:rFonts w:ascii="微软雅黑" w:eastAsia="微软雅黑" w:hAnsi="微软雅黑" w:cs="宋体" w:hint="eastAsia"/>
          <w:b/>
          <w:bCs/>
          <w:color w:val="383838"/>
          <w:kern w:val="0"/>
          <w:sz w:val="24"/>
          <w:szCs w:val="24"/>
        </w:rPr>
        <w:t>一、采购项目的名称、数量、简要规格描述或项目基本概况介绍：</w:t>
      </w:r>
    </w:p>
    <w:p w:rsidR="00A766E9" w:rsidRPr="00A766E9" w:rsidRDefault="00A766E9" w:rsidP="00A766E9">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766E9">
        <w:rPr>
          <w:rFonts w:ascii="微软雅黑" w:eastAsia="微软雅黑" w:hAnsi="微软雅黑" w:cs="宋体" w:hint="eastAsia"/>
          <w:color w:val="383838"/>
          <w:kern w:val="0"/>
          <w:sz w:val="24"/>
          <w:szCs w:val="24"/>
        </w:rPr>
        <w:t>家具一批</w:t>
      </w:r>
    </w:p>
    <w:p w:rsidR="00A766E9" w:rsidRPr="00A766E9" w:rsidRDefault="00A766E9" w:rsidP="00A766E9">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766E9">
        <w:rPr>
          <w:rFonts w:ascii="微软雅黑" w:eastAsia="微软雅黑" w:hAnsi="微软雅黑" w:cs="宋体" w:hint="eastAsia"/>
          <w:b/>
          <w:bCs/>
          <w:color w:val="383838"/>
          <w:kern w:val="0"/>
          <w:sz w:val="24"/>
          <w:szCs w:val="24"/>
        </w:rPr>
        <w:t>二、投标人的资格要求：</w:t>
      </w:r>
    </w:p>
    <w:p w:rsidR="00A766E9" w:rsidRPr="00A766E9" w:rsidRDefault="00A766E9" w:rsidP="00A766E9">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766E9">
        <w:rPr>
          <w:rFonts w:ascii="微软雅黑" w:eastAsia="微软雅黑" w:hAnsi="微软雅黑" w:cs="宋体" w:hint="eastAsia"/>
          <w:color w:val="383838"/>
          <w:kern w:val="0"/>
          <w:sz w:val="24"/>
          <w:szCs w:val="24"/>
        </w:rPr>
        <w:t>（一）符合《中华人民共和国政府采购法》第二十二条规定应当具备的条件。</w:t>
      </w:r>
      <w:r w:rsidRPr="00A766E9">
        <w:rPr>
          <w:rFonts w:ascii="微软雅黑" w:eastAsia="微软雅黑" w:hAnsi="微软雅黑" w:cs="宋体" w:hint="eastAsia"/>
          <w:color w:val="383838"/>
          <w:kern w:val="0"/>
          <w:sz w:val="24"/>
          <w:szCs w:val="24"/>
        </w:rPr>
        <w:br/>
        <w:t>（二）本项目不允许联合体投标。</w:t>
      </w:r>
      <w:r w:rsidRPr="00A766E9">
        <w:rPr>
          <w:rFonts w:ascii="微软雅黑" w:eastAsia="微软雅黑" w:hAnsi="微软雅黑" w:cs="宋体" w:hint="eastAsia"/>
          <w:color w:val="383838"/>
          <w:kern w:val="0"/>
          <w:sz w:val="24"/>
          <w:szCs w:val="24"/>
        </w:rPr>
        <w:br/>
        <w:t>（三）合格投标人还要满足的其它资格条件：</w:t>
      </w:r>
      <w:r w:rsidRPr="00A766E9">
        <w:rPr>
          <w:rFonts w:ascii="微软雅黑" w:eastAsia="微软雅黑" w:hAnsi="微软雅黑" w:cs="宋体" w:hint="eastAsia"/>
          <w:color w:val="383838"/>
          <w:kern w:val="0"/>
          <w:sz w:val="24"/>
          <w:szCs w:val="24"/>
        </w:rPr>
        <w:br/>
        <w:t>1、在中国境内注册的具有供货能力的供应商。；</w:t>
      </w:r>
      <w:r w:rsidRPr="00A766E9">
        <w:rPr>
          <w:rFonts w:ascii="微软雅黑" w:eastAsia="微软雅黑" w:hAnsi="微软雅黑" w:cs="宋体" w:hint="eastAsia"/>
          <w:color w:val="383838"/>
          <w:kern w:val="0"/>
          <w:sz w:val="24"/>
          <w:szCs w:val="24"/>
        </w:rPr>
        <w:br/>
        <w:t>注： 1、本项目不接受联合体投标。</w:t>
      </w:r>
      <w:r w:rsidRPr="00A766E9">
        <w:rPr>
          <w:rFonts w:ascii="微软雅黑" w:eastAsia="微软雅黑" w:hAnsi="微软雅黑" w:cs="宋体" w:hint="eastAsia"/>
          <w:color w:val="383838"/>
          <w:kern w:val="0"/>
          <w:sz w:val="24"/>
          <w:szCs w:val="24"/>
        </w:rPr>
        <w:br/>
        <w:t>2、截至2018年8月22日前，经“信用中国”网站(www.creditchina.gov.cn)、“信用辽宁”网站（www.lncredit.gov.cn）失信黑名单、“信用大连”网站（credit.dl.cn）大连市重大税收违法案件信息公示平台、“中国政府采购网”(www.ccgp.gov.cn)政府采购严重违法失信行为信用记录等网站查询有违法失信记录的单位不得参加本项目</w:t>
      </w:r>
    </w:p>
    <w:p w:rsidR="00A766E9" w:rsidRPr="00A766E9" w:rsidRDefault="00A766E9" w:rsidP="00A766E9">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766E9">
        <w:rPr>
          <w:rFonts w:ascii="微软雅黑" w:eastAsia="微软雅黑" w:hAnsi="微软雅黑" w:cs="宋体" w:hint="eastAsia"/>
          <w:b/>
          <w:bCs/>
          <w:color w:val="383838"/>
          <w:kern w:val="0"/>
          <w:sz w:val="24"/>
          <w:szCs w:val="24"/>
        </w:rPr>
        <w:t>三、招标文件的发售时间及地点等：</w:t>
      </w:r>
    </w:p>
    <w:p w:rsidR="00A766E9" w:rsidRPr="00A766E9" w:rsidRDefault="00A766E9" w:rsidP="00A766E9">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766E9">
        <w:rPr>
          <w:rFonts w:ascii="微软雅黑" w:eastAsia="微软雅黑" w:hAnsi="微软雅黑" w:cs="宋体" w:hint="eastAsia"/>
          <w:color w:val="383838"/>
          <w:kern w:val="0"/>
          <w:sz w:val="24"/>
          <w:szCs w:val="24"/>
        </w:rPr>
        <w:lastRenderedPageBreak/>
        <w:t>预算金额：20.68 万元（人民币）</w:t>
      </w:r>
    </w:p>
    <w:p w:rsidR="00A766E9" w:rsidRPr="00A766E9" w:rsidRDefault="00A766E9" w:rsidP="00A766E9">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766E9">
        <w:rPr>
          <w:rFonts w:ascii="微软雅黑" w:eastAsia="微软雅黑" w:hAnsi="微软雅黑" w:cs="宋体" w:hint="eastAsia"/>
          <w:color w:val="383838"/>
          <w:kern w:val="0"/>
          <w:sz w:val="24"/>
          <w:szCs w:val="24"/>
        </w:rPr>
        <w:t>时间：2018年08月03日 09:00 至 2018年08月09日 16:00(双休日及法定节假日除外)</w:t>
      </w:r>
    </w:p>
    <w:p w:rsidR="00A766E9" w:rsidRPr="00A766E9" w:rsidRDefault="00A766E9" w:rsidP="00A766E9">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766E9">
        <w:rPr>
          <w:rFonts w:ascii="微软雅黑" w:eastAsia="微软雅黑" w:hAnsi="微软雅黑" w:cs="宋体" w:hint="eastAsia"/>
          <w:color w:val="383838"/>
          <w:kern w:val="0"/>
          <w:sz w:val="24"/>
          <w:szCs w:val="24"/>
        </w:rPr>
        <w:t>地点：大连泛华工程招投标代理有限公司（大连市沙河口区</w:t>
      </w:r>
      <w:proofErr w:type="gramStart"/>
      <w:r w:rsidRPr="00A766E9">
        <w:rPr>
          <w:rFonts w:ascii="微软雅黑" w:eastAsia="微软雅黑" w:hAnsi="微软雅黑" w:cs="宋体" w:hint="eastAsia"/>
          <w:color w:val="383838"/>
          <w:kern w:val="0"/>
          <w:sz w:val="24"/>
          <w:szCs w:val="24"/>
        </w:rPr>
        <w:t>联合路</w:t>
      </w:r>
      <w:proofErr w:type="gramEnd"/>
      <w:r w:rsidRPr="00A766E9">
        <w:rPr>
          <w:rFonts w:ascii="微软雅黑" w:eastAsia="微软雅黑" w:hAnsi="微软雅黑" w:cs="宋体" w:hint="eastAsia"/>
          <w:color w:val="383838"/>
          <w:kern w:val="0"/>
          <w:sz w:val="24"/>
          <w:szCs w:val="24"/>
        </w:rPr>
        <w:t>5-1号）</w:t>
      </w:r>
    </w:p>
    <w:p w:rsidR="00A766E9" w:rsidRPr="00A766E9" w:rsidRDefault="00A766E9" w:rsidP="00A766E9">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766E9">
        <w:rPr>
          <w:rFonts w:ascii="微软雅黑" w:eastAsia="微软雅黑" w:hAnsi="微软雅黑" w:cs="宋体" w:hint="eastAsia"/>
          <w:color w:val="383838"/>
          <w:kern w:val="0"/>
          <w:sz w:val="24"/>
          <w:szCs w:val="24"/>
        </w:rPr>
        <w:t>招标文件售价：￥300.0 元，本公告包含的招标文件售价总和</w:t>
      </w:r>
    </w:p>
    <w:p w:rsidR="00A766E9" w:rsidRPr="00A766E9" w:rsidRDefault="00A766E9" w:rsidP="00A766E9">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766E9">
        <w:rPr>
          <w:rFonts w:ascii="微软雅黑" w:eastAsia="微软雅黑" w:hAnsi="微软雅黑" w:cs="宋体" w:hint="eastAsia"/>
          <w:color w:val="383838"/>
          <w:kern w:val="0"/>
          <w:sz w:val="24"/>
          <w:szCs w:val="24"/>
        </w:rPr>
        <w:t>招标文件获取方式：申请购买招标文件的投标单位携带营业执照副本的复印件一份（复印件须加盖公章），及法定代表人证书（法定代表人本人报名有效）或委托代理人证明（授权书和被授权人身份证），招标代理人将对投标人进行资格初审（仅限于发售招标文件），初审合格后方可购买招标文件，详细资格审查以招标人和招标代理机构审议结果为准。</w:t>
      </w:r>
    </w:p>
    <w:p w:rsidR="00A766E9" w:rsidRPr="00A766E9" w:rsidRDefault="00A766E9" w:rsidP="00A766E9">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766E9">
        <w:rPr>
          <w:rFonts w:ascii="微软雅黑" w:eastAsia="微软雅黑" w:hAnsi="微软雅黑" w:cs="宋体" w:hint="eastAsia"/>
          <w:b/>
          <w:bCs/>
          <w:color w:val="383838"/>
          <w:kern w:val="0"/>
          <w:sz w:val="24"/>
          <w:szCs w:val="24"/>
        </w:rPr>
        <w:t>四、投标截止时间：</w:t>
      </w:r>
      <w:r w:rsidRPr="00A766E9">
        <w:rPr>
          <w:rFonts w:ascii="微软雅黑" w:eastAsia="微软雅黑" w:hAnsi="微软雅黑" w:cs="宋体" w:hint="eastAsia"/>
          <w:color w:val="383838"/>
          <w:kern w:val="0"/>
          <w:sz w:val="24"/>
          <w:szCs w:val="24"/>
        </w:rPr>
        <w:t>2018年08月23日 13:30</w:t>
      </w:r>
    </w:p>
    <w:p w:rsidR="00A766E9" w:rsidRPr="00A766E9" w:rsidRDefault="00A766E9" w:rsidP="00A766E9">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766E9">
        <w:rPr>
          <w:rFonts w:ascii="微软雅黑" w:eastAsia="微软雅黑" w:hAnsi="微软雅黑" w:cs="宋体" w:hint="eastAsia"/>
          <w:b/>
          <w:bCs/>
          <w:color w:val="383838"/>
          <w:kern w:val="0"/>
          <w:sz w:val="24"/>
          <w:szCs w:val="24"/>
        </w:rPr>
        <w:t>五、开标时间：</w:t>
      </w:r>
      <w:r w:rsidRPr="00A766E9">
        <w:rPr>
          <w:rFonts w:ascii="微软雅黑" w:eastAsia="微软雅黑" w:hAnsi="微软雅黑" w:cs="宋体" w:hint="eastAsia"/>
          <w:color w:val="383838"/>
          <w:kern w:val="0"/>
          <w:sz w:val="24"/>
          <w:szCs w:val="24"/>
        </w:rPr>
        <w:t>2018年08月23日 13:30</w:t>
      </w:r>
    </w:p>
    <w:p w:rsidR="00A766E9" w:rsidRPr="00A766E9" w:rsidRDefault="00A766E9" w:rsidP="00A766E9">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766E9">
        <w:rPr>
          <w:rFonts w:ascii="微软雅黑" w:eastAsia="微软雅黑" w:hAnsi="微软雅黑" w:cs="宋体" w:hint="eastAsia"/>
          <w:b/>
          <w:bCs/>
          <w:color w:val="383838"/>
          <w:kern w:val="0"/>
          <w:sz w:val="24"/>
          <w:szCs w:val="24"/>
        </w:rPr>
        <w:t>六、开标地点：</w:t>
      </w:r>
    </w:p>
    <w:p w:rsidR="00A766E9" w:rsidRPr="00A766E9" w:rsidRDefault="00A766E9" w:rsidP="00A766E9">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766E9">
        <w:rPr>
          <w:rFonts w:ascii="微软雅黑" w:eastAsia="微软雅黑" w:hAnsi="微软雅黑" w:cs="宋体" w:hint="eastAsia"/>
          <w:color w:val="383838"/>
          <w:kern w:val="0"/>
          <w:sz w:val="24"/>
          <w:szCs w:val="24"/>
        </w:rPr>
        <w:t>大连泛华工程招投标代理有限公司会议室（大连市沙河口区</w:t>
      </w:r>
      <w:proofErr w:type="gramStart"/>
      <w:r w:rsidRPr="00A766E9">
        <w:rPr>
          <w:rFonts w:ascii="微软雅黑" w:eastAsia="微软雅黑" w:hAnsi="微软雅黑" w:cs="宋体" w:hint="eastAsia"/>
          <w:color w:val="383838"/>
          <w:kern w:val="0"/>
          <w:sz w:val="24"/>
          <w:szCs w:val="24"/>
        </w:rPr>
        <w:t>联合路</w:t>
      </w:r>
      <w:proofErr w:type="gramEnd"/>
      <w:r w:rsidRPr="00A766E9">
        <w:rPr>
          <w:rFonts w:ascii="微软雅黑" w:eastAsia="微软雅黑" w:hAnsi="微软雅黑" w:cs="宋体" w:hint="eastAsia"/>
          <w:color w:val="383838"/>
          <w:kern w:val="0"/>
          <w:sz w:val="24"/>
          <w:szCs w:val="24"/>
        </w:rPr>
        <w:t>5-1号）</w:t>
      </w:r>
    </w:p>
    <w:p w:rsidR="00A766E9" w:rsidRPr="00A766E9" w:rsidRDefault="00A766E9" w:rsidP="00A766E9">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766E9">
        <w:rPr>
          <w:rFonts w:ascii="微软雅黑" w:eastAsia="微软雅黑" w:hAnsi="微软雅黑" w:cs="宋体" w:hint="eastAsia"/>
          <w:b/>
          <w:bCs/>
          <w:color w:val="383838"/>
          <w:kern w:val="0"/>
          <w:sz w:val="24"/>
          <w:szCs w:val="24"/>
        </w:rPr>
        <w:t>七、其它补充事宜</w:t>
      </w:r>
    </w:p>
    <w:p w:rsidR="00A766E9" w:rsidRPr="00A766E9" w:rsidRDefault="00A766E9" w:rsidP="00A766E9">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766E9">
        <w:rPr>
          <w:rFonts w:ascii="微软雅黑" w:eastAsia="微软雅黑" w:hAnsi="微软雅黑" w:cs="宋体" w:hint="eastAsia"/>
          <w:b/>
          <w:bCs/>
          <w:color w:val="383838"/>
          <w:kern w:val="0"/>
          <w:sz w:val="24"/>
          <w:szCs w:val="24"/>
        </w:rPr>
        <w:t>八、采购项目需要落实的政府采购政策：</w:t>
      </w:r>
    </w:p>
    <w:p w:rsidR="00A766E9" w:rsidRPr="00A766E9" w:rsidRDefault="00A766E9" w:rsidP="00A766E9">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766E9">
        <w:rPr>
          <w:rFonts w:ascii="微软雅黑" w:eastAsia="微软雅黑" w:hAnsi="微软雅黑" w:cs="宋体" w:hint="eastAsia"/>
          <w:color w:val="383838"/>
          <w:kern w:val="0"/>
          <w:sz w:val="24"/>
          <w:szCs w:val="24"/>
        </w:rPr>
        <w:lastRenderedPageBreak/>
        <w:t>详见招标文件</w:t>
      </w:r>
    </w:p>
    <w:p w:rsidR="001F41BB" w:rsidRDefault="00BD0786"/>
    <w:sectPr w:rsidR="001F41B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786" w:rsidRDefault="00BD0786" w:rsidP="00A766E9">
      <w:r>
        <w:separator/>
      </w:r>
    </w:p>
  </w:endnote>
  <w:endnote w:type="continuationSeparator" w:id="0">
    <w:p w:rsidR="00BD0786" w:rsidRDefault="00BD0786" w:rsidP="00A76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786" w:rsidRDefault="00BD0786" w:rsidP="00A766E9">
      <w:r>
        <w:separator/>
      </w:r>
    </w:p>
  </w:footnote>
  <w:footnote w:type="continuationSeparator" w:id="0">
    <w:p w:rsidR="00BD0786" w:rsidRDefault="00BD0786" w:rsidP="00A766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4807"/>
    <w:rsid w:val="00696F00"/>
    <w:rsid w:val="006E4807"/>
    <w:rsid w:val="00702064"/>
    <w:rsid w:val="00A766E9"/>
    <w:rsid w:val="00BD07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766E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766E9"/>
    <w:rPr>
      <w:sz w:val="18"/>
      <w:szCs w:val="18"/>
    </w:rPr>
  </w:style>
  <w:style w:type="paragraph" w:styleId="a4">
    <w:name w:val="footer"/>
    <w:basedOn w:val="a"/>
    <w:link w:val="Char0"/>
    <w:uiPriority w:val="99"/>
    <w:unhideWhenUsed/>
    <w:rsid w:val="00A766E9"/>
    <w:pPr>
      <w:tabs>
        <w:tab w:val="center" w:pos="4153"/>
        <w:tab w:val="right" w:pos="8306"/>
      </w:tabs>
      <w:snapToGrid w:val="0"/>
      <w:jc w:val="left"/>
    </w:pPr>
    <w:rPr>
      <w:sz w:val="18"/>
      <w:szCs w:val="18"/>
    </w:rPr>
  </w:style>
  <w:style w:type="character" w:customStyle="1" w:styleId="Char0">
    <w:name w:val="页脚 Char"/>
    <w:basedOn w:val="a0"/>
    <w:link w:val="a4"/>
    <w:uiPriority w:val="99"/>
    <w:rsid w:val="00A766E9"/>
    <w:rPr>
      <w:sz w:val="18"/>
      <w:szCs w:val="18"/>
    </w:rPr>
  </w:style>
  <w:style w:type="paragraph" w:styleId="a5">
    <w:name w:val="Normal (Web)"/>
    <w:basedOn w:val="a"/>
    <w:uiPriority w:val="99"/>
    <w:unhideWhenUsed/>
    <w:rsid w:val="00A766E9"/>
    <w:pPr>
      <w:widowControl/>
      <w:spacing w:before="100" w:beforeAutospacing="1" w:after="100" w:afterAutospacing="1"/>
      <w:jc w:val="left"/>
    </w:pPr>
    <w:rPr>
      <w:rFonts w:ascii="宋体" w:eastAsia="宋体" w:hAnsi="宋体" w:cs="宋体"/>
      <w:kern w:val="0"/>
      <w:sz w:val="24"/>
      <w:szCs w:val="24"/>
    </w:rPr>
  </w:style>
  <w:style w:type="character" w:customStyle="1" w:styleId="displayarti">
    <w:name w:val="displayarti"/>
    <w:basedOn w:val="a0"/>
    <w:rsid w:val="00A766E9"/>
    <w:rPr>
      <w:color w:val="FFFFFF"/>
      <w:shd w:val="clear" w:color="auto" w:fill="A00000"/>
    </w:rPr>
  </w:style>
  <w:style w:type="paragraph" w:customStyle="1" w:styleId="tc1">
    <w:name w:val="tc1"/>
    <w:basedOn w:val="a"/>
    <w:rsid w:val="00A766E9"/>
    <w:pPr>
      <w:widowControl/>
      <w:spacing w:before="100" w:beforeAutospacing="1" w:after="100" w:afterAutospacing="1" w:line="450" w:lineRule="atLeast"/>
      <w:jc w:val="center"/>
    </w:pPr>
    <w:rPr>
      <w:rFonts w:ascii="宋体" w:eastAsia="宋体" w:hAnsi="宋体" w:cs="宋体"/>
      <w:color w:val="707070"/>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766E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766E9"/>
    <w:rPr>
      <w:sz w:val="18"/>
      <w:szCs w:val="18"/>
    </w:rPr>
  </w:style>
  <w:style w:type="paragraph" w:styleId="a4">
    <w:name w:val="footer"/>
    <w:basedOn w:val="a"/>
    <w:link w:val="Char0"/>
    <w:uiPriority w:val="99"/>
    <w:unhideWhenUsed/>
    <w:rsid w:val="00A766E9"/>
    <w:pPr>
      <w:tabs>
        <w:tab w:val="center" w:pos="4153"/>
        <w:tab w:val="right" w:pos="8306"/>
      </w:tabs>
      <w:snapToGrid w:val="0"/>
      <w:jc w:val="left"/>
    </w:pPr>
    <w:rPr>
      <w:sz w:val="18"/>
      <w:szCs w:val="18"/>
    </w:rPr>
  </w:style>
  <w:style w:type="character" w:customStyle="1" w:styleId="Char0">
    <w:name w:val="页脚 Char"/>
    <w:basedOn w:val="a0"/>
    <w:link w:val="a4"/>
    <w:uiPriority w:val="99"/>
    <w:rsid w:val="00A766E9"/>
    <w:rPr>
      <w:sz w:val="18"/>
      <w:szCs w:val="18"/>
    </w:rPr>
  </w:style>
  <w:style w:type="paragraph" w:styleId="a5">
    <w:name w:val="Normal (Web)"/>
    <w:basedOn w:val="a"/>
    <w:uiPriority w:val="99"/>
    <w:unhideWhenUsed/>
    <w:rsid w:val="00A766E9"/>
    <w:pPr>
      <w:widowControl/>
      <w:spacing w:before="100" w:beforeAutospacing="1" w:after="100" w:afterAutospacing="1"/>
      <w:jc w:val="left"/>
    </w:pPr>
    <w:rPr>
      <w:rFonts w:ascii="宋体" w:eastAsia="宋体" w:hAnsi="宋体" w:cs="宋体"/>
      <w:kern w:val="0"/>
      <w:sz w:val="24"/>
      <w:szCs w:val="24"/>
    </w:rPr>
  </w:style>
  <w:style w:type="character" w:customStyle="1" w:styleId="displayarti">
    <w:name w:val="displayarti"/>
    <w:basedOn w:val="a0"/>
    <w:rsid w:val="00A766E9"/>
    <w:rPr>
      <w:color w:val="FFFFFF"/>
      <w:shd w:val="clear" w:color="auto" w:fill="A00000"/>
    </w:rPr>
  </w:style>
  <w:style w:type="paragraph" w:customStyle="1" w:styleId="tc1">
    <w:name w:val="tc1"/>
    <w:basedOn w:val="a"/>
    <w:rsid w:val="00A766E9"/>
    <w:pPr>
      <w:widowControl/>
      <w:spacing w:before="100" w:beforeAutospacing="1" w:after="100" w:afterAutospacing="1" w:line="450" w:lineRule="atLeast"/>
      <w:jc w:val="center"/>
    </w:pPr>
    <w:rPr>
      <w:rFonts w:ascii="宋体" w:eastAsia="宋体" w:hAnsi="宋体" w:cs="宋体"/>
      <w:color w:val="70707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5643249">
      <w:bodyDiv w:val="1"/>
      <w:marLeft w:val="0"/>
      <w:marRight w:val="0"/>
      <w:marTop w:val="0"/>
      <w:marBottom w:val="0"/>
      <w:divBdr>
        <w:top w:val="none" w:sz="0" w:space="0" w:color="auto"/>
        <w:left w:val="none" w:sz="0" w:space="0" w:color="auto"/>
        <w:bottom w:val="none" w:sz="0" w:space="0" w:color="auto"/>
        <w:right w:val="none" w:sz="0" w:space="0" w:color="auto"/>
      </w:divBdr>
      <w:divsChild>
        <w:div w:id="1545480357">
          <w:marLeft w:val="0"/>
          <w:marRight w:val="0"/>
          <w:marTop w:val="0"/>
          <w:marBottom w:val="0"/>
          <w:divBdr>
            <w:top w:val="none" w:sz="0" w:space="0" w:color="auto"/>
            <w:left w:val="none" w:sz="0" w:space="0" w:color="auto"/>
            <w:bottom w:val="none" w:sz="0" w:space="0" w:color="auto"/>
            <w:right w:val="none" w:sz="0" w:space="0" w:color="auto"/>
          </w:divBdr>
          <w:divsChild>
            <w:div w:id="1458989136">
              <w:marLeft w:val="0"/>
              <w:marRight w:val="0"/>
              <w:marTop w:val="0"/>
              <w:marBottom w:val="0"/>
              <w:divBdr>
                <w:top w:val="none" w:sz="0" w:space="0" w:color="auto"/>
                <w:left w:val="none" w:sz="0" w:space="0" w:color="auto"/>
                <w:bottom w:val="none" w:sz="0" w:space="0" w:color="auto"/>
                <w:right w:val="none" w:sz="0" w:space="0" w:color="auto"/>
              </w:divBdr>
              <w:divsChild>
                <w:div w:id="1223365295">
                  <w:marLeft w:val="0"/>
                  <w:marRight w:val="0"/>
                  <w:marTop w:val="150"/>
                  <w:marBottom w:val="0"/>
                  <w:divBdr>
                    <w:top w:val="none" w:sz="0" w:space="0" w:color="auto"/>
                    <w:left w:val="none" w:sz="0" w:space="0" w:color="auto"/>
                    <w:bottom w:val="none" w:sz="0" w:space="0" w:color="auto"/>
                    <w:right w:val="none" w:sz="0" w:space="0" w:color="auto"/>
                  </w:divBdr>
                  <w:divsChild>
                    <w:div w:id="1449469102">
                      <w:marLeft w:val="150"/>
                      <w:marRight w:val="0"/>
                      <w:marTop w:val="300"/>
                      <w:marBottom w:val="150"/>
                      <w:divBdr>
                        <w:top w:val="none" w:sz="0" w:space="0" w:color="auto"/>
                        <w:left w:val="none" w:sz="0" w:space="0" w:color="auto"/>
                        <w:bottom w:val="none" w:sz="0" w:space="0" w:color="auto"/>
                        <w:right w:val="none" w:sz="0" w:space="0" w:color="auto"/>
                      </w:divBdr>
                      <w:divsChild>
                        <w:div w:id="808783274">
                          <w:marLeft w:val="0"/>
                          <w:marRight w:val="0"/>
                          <w:marTop w:val="0"/>
                          <w:marBottom w:val="0"/>
                          <w:divBdr>
                            <w:top w:val="none" w:sz="0" w:space="0" w:color="auto"/>
                            <w:left w:val="none" w:sz="0" w:space="0" w:color="auto"/>
                            <w:bottom w:val="none" w:sz="0" w:space="0" w:color="auto"/>
                            <w:right w:val="none" w:sz="0" w:space="0" w:color="auto"/>
                          </w:divBdr>
                        </w:div>
                        <w:div w:id="206335016">
                          <w:marLeft w:val="2100"/>
                          <w:marRight w:val="0"/>
                          <w:marTop w:val="300"/>
                          <w:marBottom w:val="300"/>
                          <w:divBdr>
                            <w:top w:val="none" w:sz="0" w:space="0" w:color="auto"/>
                            <w:left w:val="none" w:sz="0" w:space="0" w:color="auto"/>
                            <w:bottom w:val="none" w:sz="0" w:space="0" w:color="auto"/>
                            <w:right w:val="none" w:sz="0" w:space="0" w:color="auto"/>
                          </w:divBdr>
                        </w:div>
                        <w:div w:id="1102452316">
                          <w:marLeft w:val="1425"/>
                          <w:marRight w:val="0"/>
                          <w:marTop w:val="0"/>
                          <w:marBottom w:val="0"/>
                          <w:divBdr>
                            <w:top w:val="none" w:sz="0" w:space="0" w:color="auto"/>
                            <w:left w:val="none" w:sz="0" w:space="0" w:color="auto"/>
                            <w:bottom w:val="none" w:sz="0" w:space="0" w:color="auto"/>
                            <w:right w:val="none" w:sz="0" w:space="0" w:color="auto"/>
                          </w:divBdr>
                          <w:divsChild>
                            <w:div w:id="1919316701">
                              <w:marLeft w:val="150"/>
                              <w:marRight w:val="225"/>
                              <w:marTop w:val="150"/>
                              <w:marBottom w:val="150"/>
                              <w:divBdr>
                                <w:top w:val="single" w:sz="6" w:space="17" w:color="DDDDDD"/>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170</Words>
  <Characters>974</Characters>
  <Application>Microsoft Office Word</Application>
  <DocSecurity>0</DocSecurity>
  <Lines>8</Lines>
  <Paragraphs>2</Paragraphs>
  <ScaleCrop>false</ScaleCrop>
  <Company>Microsoft</Company>
  <LinksUpToDate>false</LinksUpToDate>
  <CharactersWithSpaces>1142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xtzj</dc:creator>
  <cp:keywords/>
  <dc:description/>
  <cp:lastModifiedBy>xtzj</cp:lastModifiedBy>
  <cp:revision>2</cp:revision>
  <dcterms:created xsi:type="dcterms:W3CDTF">2018-08-03T05:29:00Z</dcterms:created>
  <dcterms:modified xsi:type="dcterms:W3CDTF">2018-08-03T05:30:00Z</dcterms:modified>
</cp:coreProperties>
</file>